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425F30" w:rsidTr="00381ACA">
        <w:tc>
          <w:tcPr>
            <w:tcW w:w="10998" w:type="dxa"/>
            <w:gridSpan w:val="2"/>
          </w:tcPr>
          <w:p w:rsidR="00425F30" w:rsidRDefault="00425F30" w:rsidP="006B16F6">
            <w:pPr>
              <w:rPr>
                <w:sz w:val="36"/>
                <w:szCs w:val="36"/>
              </w:rPr>
            </w:pPr>
            <w:bookmarkStart w:id="0" w:name="_GoBack"/>
            <w:bookmarkEnd w:id="0"/>
            <w:r w:rsidRPr="00425F30">
              <w:rPr>
                <w:b/>
                <w:color w:val="4F81BD" w:themeColor="accent1"/>
                <w:sz w:val="36"/>
                <w:szCs w:val="36"/>
              </w:rPr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6B16F6" w:rsidTr="00425F30">
        <w:tc>
          <w:tcPr>
            <w:tcW w:w="5499" w:type="dxa"/>
          </w:tcPr>
          <w:p w:rsidR="006B16F6" w:rsidRDefault="00425F30" w:rsidP="006B16F6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="006B16F6"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6B16F6" w:rsidRDefault="006B16F6" w:rsidP="006B16F6">
            <w:pPr>
              <w:rPr>
                <w:sz w:val="36"/>
                <w:szCs w:val="36"/>
              </w:rPr>
            </w:pPr>
          </w:p>
        </w:tc>
      </w:tr>
    </w:tbl>
    <w:p w:rsidR="006B16F6" w:rsidRDefault="006B16F6" w:rsidP="006B16F6">
      <w:pPr>
        <w:spacing w:after="0"/>
        <w:jc w:val="center"/>
      </w:pPr>
    </w:p>
    <w:p w:rsidR="00FE4B3B" w:rsidRDefault="00994EEB" w:rsidP="006B16F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628A98ED" wp14:editId="7A19A5BF">
            <wp:extent cx="5486400" cy="5486400"/>
            <wp:effectExtent l="0" t="0" r="0" b="0"/>
            <wp:docPr id="1" name="Picture 1" descr="C:\Users\ReaderStudy\Desktop\Temporary_Task_Images\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795" w:rsidRPr="00FE4B3B" w:rsidRDefault="00046795" w:rsidP="006B16F6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E4B3B" w:rsidRPr="00FE4B3B" w:rsidTr="00FE4B3B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425F30" w:rsidRDefault="00425F30" w:rsidP="00425F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the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candidate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with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your confidence that </w:t>
            </w:r>
          </w:p>
          <w:p w:rsidR="00FE4B3B" w:rsidRPr="00FE4B3B" w:rsidRDefault="00425F30" w:rsidP="0012495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it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is undergoing mitosis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(0=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lowest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no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, 50=threshold,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100=</w:t>
            </w:r>
            <w:r w:rsidR="00124954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highest </w:t>
            </w:r>
            <w:r w:rsidR="00FE4B3B"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yes)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E4B3B" w:rsidRPr="00FE4B3B" w:rsidTr="00FE4B3B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4B3B" w:rsidRPr="00FE4B3B" w:rsidRDefault="00FE4B3B" w:rsidP="006B16F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425F30" w:rsidRDefault="00425F30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9"/>
        <w:gridCol w:w="5499"/>
      </w:tblGrid>
      <w:tr w:rsidR="00F047B4" w:rsidTr="00046B9D">
        <w:tc>
          <w:tcPr>
            <w:tcW w:w="10998" w:type="dxa"/>
            <w:gridSpan w:val="2"/>
          </w:tcPr>
          <w:p w:rsidR="00F047B4" w:rsidRDefault="00F047B4" w:rsidP="00046B9D">
            <w:pPr>
              <w:rPr>
                <w:sz w:val="36"/>
                <w:szCs w:val="36"/>
              </w:rPr>
            </w:pPr>
            <w:r w:rsidRPr="00425F30">
              <w:rPr>
                <w:b/>
                <w:color w:val="4F81BD" w:themeColor="accent1"/>
                <w:sz w:val="36"/>
                <w:szCs w:val="36"/>
              </w:rPr>
              <w:lastRenderedPageBreak/>
              <w:t>Counting Task</w:t>
            </w:r>
            <w:r>
              <w:rPr>
                <w:sz w:val="36"/>
                <w:szCs w:val="36"/>
              </w:rPr>
              <w:t>: Circle and count the mitotic figures in the image below</w:t>
            </w:r>
          </w:p>
        </w:tc>
      </w:tr>
      <w:tr w:rsidR="00F047B4" w:rsidTr="00046B9D"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Number of mitotic figures</w:t>
            </w:r>
            <w:r w:rsidRPr="00FE4B3B">
              <w:rPr>
                <w:sz w:val="36"/>
                <w:szCs w:val="36"/>
              </w:rPr>
              <w:t xml:space="preserve">  </w:t>
            </w:r>
          </w:p>
        </w:tc>
        <w:tc>
          <w:tcPr>
            <w:tcW w:w="5499" w:type="dxa"/>
          </w:tcPr>
          <w:p w:rsidR="00F047B4" w:rsidRDefault="00F047B4" w:rsidP="00046B9D">
            <w:pPr>
              <w:rPr>
                <w:sz w:val="36"/>
                <w:szCs w:val="36"/>
              </w:rPr>
            </w:pPr>
          </w:p>
        </w:tc>
      </w:tr>
    </w:tbl>
    <w:p w:rsidR="00F047B4" w:rsidRDefault="00F047B4" w:rsidP="00F047B4">
      <w:pPr>
        <w:spacing w:after="0"/>
        <w:jc w:val="center"/>
      </w:pPr>
    </w:p>
    <w:p w:rsidR="00F047B4" w:rsidRDefault="00F047B4" w:rsidP="00F047B4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DB58A6E" wp14:editId="188C77F4">
            <wp:extent cx="5486400" cy="5486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aderStudy\Desktop\Temporary_Task_Images\1.t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B4" w:rsidRPr="00FE4B3B" w:rsidRDefault="00F047B4" w:rsidP="00F047B4">
      <w:pPr>
        <w:spacing w:after="0"/>
        <w:jc w:val="center"/>
      </w:pPr>
    </w:p>
    <w:tbl>
      <w:tblPr>
        <w:tblW w:w="10923" w:type="dxa"/>
        <w:tblInd w:w="93" w:type="dxa"/>
        <w:tblLook w:val="04A0" w:firstRow="1" w:lastRow="0" w:firstColumn="1" w:lastColumn="0" w:noHBand="0" w:noVBand="1"/>
      </w:tblPr>
      <w:tblGrid>
        <w:gridCol w:w="1086"/>
        <w:gridCol w:w="3789"/>
        <w:gridCol w:w="1148"/>
        <w:gridCol w:w="4900"/>
      </w:tblGrid>
      <w:tr w:rsidR="00F047B4" w:rsidRPr="00FE4B3B" w:rsidTr="00046B9D">
        <w:trPr>
          <w:trHeight w:val="465"/>
        </w:trPr>
        <w:tc>
          <w:tcPr>
            <w:tcW w:w="109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C1FAF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b/>
                <w:color w:val="4F81BD" w:themeColor="accent1"/>
                <w:sz w:val="36"/>
                <w:szCs w:val="36"/>
              </w:rPr>
              <w:t>Classification Tasks</w:t>
            </w:r>
            <w:r>
              <w:rPr>
                <w:sz w:val="36"/>
                <w:szCs w:val="36"/>
              </w:rPr>
              <w:t>: Score</w:t>
            </w: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 the candidate cell with your confidence that </w:t>
            </w:r>
          </w:p>
          <w:p w:rsidR="00F047B4" w:rsidRPr="00FE4B3B" w:rsidRDefault="008C1FAF" w:rsidP="008C1FA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it is undergoing mitosis (0=lowest no, 50=threshold, 100=highest yes)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Cell1 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 xml:space="preserve">Cell2 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Cell3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Cell4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Cell5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Cell6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  <w:tr w:rsidR="00F047B4" w:rsidRPr="00FE4B3B" w:rsidTr="00046B9D">
        <w:trPr>
          <w:trHeight w:val="465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Cell7</w:t>
            </w:r>
          </w:p>
        </w:tc>
        <w:tc>
          <w:tcPr>
            <w:tcW w:w="3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Cell8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47B4" w:rsidRPr="00FE4B3B" w:rsidRDefault="00F047B4" w:rsidP="00046B9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</w:pPr>
            <w:r w:rsidRPr="00FE4B3B">
              <w:rPr>
                <w:rFonts w:ascii="Calibri" w:eastAsia="Times New Roman" w:hAnsi="Calibri" w:cs="Times New Roman"/>
                <w:color w:val="000000"/>
                <w:sz w:val="36"/>
                <w:szCs w:val="36"/>
              </w:rPr>
              <w:t> </w:t>
            </w:r>
          </w:p>
        </w:tc>
      </w:tr>
    </w:tbl>
    <w:p w:rsidR="00F047B4" w:rsidRDefault="00F047B4" w:rsidP="00425F30">
      <w:pPr>
        <w:rPr>
          <w:sz w:val="36"/>
          <w:szCs w:val="36"/>
        </w:rPr>
      </w:pPr>
    </w:p>
    <w:sectPr w:rsidR="00F047B4" w:rsidSect="00FE4B3B">
      <w:headerReference w:type="default" r:id="rId4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38DE" w:rsidRDefault="003838DE" w:rsidP="00425F30">
      <w:pPr>
        <w:spacing w:after="0" w:line="240" w:lineRule="auto"/>
      </w:pPr>
      <w:r>
        <w:separator/>
      </w:r>
    </w:p>
  </w:endnote>
  <w:endnote w:type="continuationSeparator" w:id="0">
    <w:p w:rsidR="003838DE" w:rsidRDefault="003838DE" w:rsidP="00425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38DE" w:rsidRDefault="003838DE" w:rsidP="00425F30">
      <w:pPr>
        <w:spacing w:after="0" w:line="240" w:lineRule="auto"/>
      </w:pPr>
      <w:r>
        <w:separator/>
      </w:r>
    </w:p>
  </w:footnote>
  <w:footnote w:type="continuationSeparator" w:id="0">
    <w:p w:rsidR="003838DE" w:rsidRDefault="003838DE" w:rsidP="00425F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5F30" w:rsidRPr="00425F30" w:rsidRDefault="00425F30" w:rsidP="00425F30">
    <w:pPr>
      <w:spacing w:after="0"/>
      <w:rPr>
        <w:sz w:val="36"/>
        <w:szCs w:val="36"/>
      </w:rPr>
    </w:pPr>
    <w:r>
      <w:rPr>
        <w:sz w:val="36"/>
        <w:szCs w:val="36"/>
      </w:rPr>
      <w:t>Reader Name:</w:t>
    </w:r>
    <w:r>
      <w:rPr>
        <w:sz w:val="36"/>
        <w:szCs w:val="36"/>
      </w:rPr>
      <w:tab/>
    </w:r>
    <w:r>
      <w:rPr>
        <w:sz w:val="36"/>
        <w:szCs w:val="36"/>
      </w:rPr>
      <w:tab/>
      <w:t xml:space="preserve">     </w:t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</w:r>
    <w:r>
      <w:rPr>
        <w:sz w:val="36"/>
        <w:szCs w:val="36"/>
      </w:rPr>
      <w:tab/>
      <w:t>ROI:</w:t>
    </w:r>
    <w:r w:rsidR="00124954">
      <w:rPr>
        <w:sz w:val="36"/>
        <w:szCs w:val="36"/>
      </w:rPr>
      <w:t xml:space="preserve"> </w:t>
    </w:r>
    <w:r w:rsidR="00124954" w:rsidRPr="00124954">
      <w:rPr>
        <w:sz w:val="36"/>
        <w:szCs w:val="36"/>
      </w:rPr>
      <w:fldChar w:fldCharType="begin"/>
    </w:r>
    <w:r w:rsidR="00124954" w:rsidRPr="00124954">
      <w:rPr>
        <w:sz w:val="36"/>
        <w:szCs w:val="36"/>
      </w:rPr>
      <w:instrText xml:space="preserve"> PAGE   \* MERGEFORMAT </w:instrText>
    </w:r>
    <w:r w:rsidR="00124954" w:rsidRPr="00124954">
      <w:rPr>
        <w:sz w:val="36"/>
        <w:szCs w:val="36"/>
      </w:rPr>
      <w:fldChar w:fldCharType="separate"/>
    </w:r>
    <w:r w:rsidR="008C1FAF">
      <w:rPr>
        <w:noProof/>
        <w:sz w:val="36"/>
        <w:szCs w:val="36"/>
      </w:rPr>
      <w:t>1</w:t>
    </w:r>
    <w:r w:rsidR="00124954" w:rsidRPr="00124954">
      <w:rPr>
        <w:noProof/>
        <w:sz w:val="36"/>
        <w:szCs w:val="36"/>
      </w:rPr>
      <w:fldChar w:fldCharType="end"/>
    </w:r>
  </w:p>
  <w:p w:rsidR="00425F30" w:rsidRDefault="00425F3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EEB"/>
    <w:rsid w:val="00046795"/>
    <w:rsid w:val="00110FAB"/>
    <w:rsid w:val="00124954"/>
    <w:rsid w:val="003838DE"/>
    <w:rsid w:val="00425F30"/>
    <w:rsid w:val="004D4F12"/>
    <w:rsid w:val="004F3B6A"/>
    <w:rsid w:val="006454C0"/>
    <w:rsid w:val="006B16F6"/>
    <w:rsid w:val="008C1FAF"/>
    <w:rsid w:val="00994EEB"/>
    <w:rsid w:val="00CA0031"/>
    <w:rsid w:val="00D174BB"/>
    <w:rsid w:val="00DD2BE1"/>
    <w:rsid w:val="00DF2605"/>
    <w:rsid w:val="00F047B4"/>
    <w:rsid w:val="00F1241B"/>
    <w:rsid w:val="00F56C74"/>
    <w:rsid w:val="00FE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4E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E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4E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F30"/>
  </w:style>
  <w:style w:type="paragraph" w:styleId="Footer">
    <w:name w:val="footer"/>
    <w:basedOn w:val="Normal"/>
    <w:link w:val="Foot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F30"/>
  </w:style>
  <w:style w:type="character" w:styleId="CommentReference">
    <w:name w:val="annotation reference"/>
    <w:basedOn w:val="DefaultParagraphFont"/>
    <w:uiPriority w:val="99"/>
    <w:semiHidden/>
    <w:unhideWhenUsed/>
    <w:rsid w:val="004F3B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3B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3B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3B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3B6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4E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E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4E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F30"/>
  </w:style>
  <w:style w:type="paragraph" w:styleId="Footer">
    <w:name w:val="footer"/>
    <w:basedOn w:val="Normal"/>
    <w:link w:val="FooterChar"/>
    <w:uiPriority w:val="99"/>
    <w:unhideWhenUsed/>
    <w:rsid w:val="00425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F30"/>
  </w:style>
  <w:style w:type="character" w:styleId="CommentReference">
    <w:name w:val="annotation reference"/>
    <w:basedOn w:val="DefaultParagraphFont"/>
    <w:uiPriority w:val="99"/>
    <w:semiHidden/>
    <w:unhideWhenUsed/>
    <w:rsid w:val="004F3B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3B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3B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3B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3B6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4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"/><Relationship Id="rId18" Type="http://schemas.openxmlformats.org/officeDocument/2006/relationships/image" Target="media/image12.tif"/><Relationship Id="rId26" Type="http://schemas.openxmlformats.org/officeDocument/2006/relationships/image" Target="media/image20.tif"/><Relationship Id="rId39" Type="http://schemas.openxmlformats.org/officeDocument/2006/relationships/image" Target="media/image33.tif"/><Relationship Id="rId3" Type="http://schemas.openxmlformats.org/officeDocument/2006/relationships/settings" Target="settings.xml"/><Relationship Id="rId21" Type="http://schemas.openxmlformats.org/officeDocument/2006/relationships/image" Target="media/image15.tif"/><Relationship Id="rId34" Type="http://schemas.openxmlformats.org/officeDocument/2006/relationships/image" Target="media/image28.tif"/><Relationship Id="rId42" Type="http://schemas.openxmlformats.org/officeDocument/2006/relationships/image" Target="media/image36.tif"/><Relationship Id="rId47" Type="http://schemas.openxmlformats.org/officeDocument/2006/relationships/header" Target="header1.xml"/><Relationship Id="rId7" Type="http://schemas.openxmlformats.org/officeDocument/2006/relationships/image" Target="media/image1.tiff"/><Relationship Id="rId12" Type="http://schemas.openxmlformats.org/officeDocument/2006/relationships/image" Target="media/image6.tif"/><Relationship Id="rId17" Type="http://schemas.openxmlformats.org/officeDocument/2006/relationships/image" Target="media/image11.tif"/><Relationship Id="rId25" Type="http://schemas.openxmlformats.org/officeDocument/2006/relationships/image" Target="media/image19.tif"/><Relationship Id="rId33" Type="http://schemas.openxmlformats.org/officeDocument/2006/relationships/image" Target="media/image27.tif"/><Relationship Id="rId38" Type="http://schemas.openxmlformats.org/officeDocument/2006/relationships/image" Target="media/image32.tif"/><Relationship Id="rId46" Type="http://schemas.openxmlformats.org/officeDocument/2006/relationships/image" Target="media/image40.tif"/><Relationship Id="rId2" Type="http://schemas.microsoft.com/office/2007/relationships/stylesWithEffects" Target="stylesWithEffects.xml"/><Relationship Id="rId16" Type="http://schemas.openxmlformats.org/officeDocument/2006/relationships/image" Target="media/image10.tif"/><Relationship Id="rId20" Type="http://schemas.openxmlformats.org/officeDocument/2006/relationships/image" Target="media/image14.tif"/><Relationship Id="rId29" Type="http://schemas.openxmlformats.org/officeDocument/2006/relationships/image" Target="media/image23.tif"/><Relationship Id="rId41" Type="http://schemas.openxmlformats.org/officeDocument/2006/relationships/image" Target="media/image35.ti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24" Type="http://schemas.openxmlformats.org/officeDocument/2006/relationships/image" Target="media/image18.tif"/><Relationship Id="rId32" Type="http://schemas.openxmlformats.org/officeDocument/2006/relationships/image" Target="media/image26.tif"/><Relationship Id="rId37" Type="http://schemas.openxmlformats.org/officeDocument/2006/relationships/image" Target="media/image31.tif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image" Target="media/image17.tif"/><Relationship Id="rId28" Type="http://schemas.openxmlformats.org/officeDocument/2006/relationships/image" Target="media/image22.tif"/><Relationship Id="rId36" Type="http://schemas.openxmlformats.org/officeDocument/2006/relationships/image" Target="media/image30.tif"/><Relationship Id="rId49" Type="http://schemas.openxmlformats.org/officeDocument/2006/relationships/theme" Target="theme/theme1.xml"/><Relationship Id="rId10" Type="http://schemas.openxmlformats.org/officeDocument/2006/relationships/image" Target="media/image4.tif"/><Relationship Id="rId19" Type="http://schemas.openxmlformats.org/officeDocument/2006/relationships/image" Target="media/image13.tif"/><Relationship Id="rId31" Type="http://schemas.openxmlformats.org/officeDocument/2006/relationships/image" Target="media/image25.tif"/><Relationship Id="rId44" Type="http://schemas.openxmlformats.org/officeDocument/2006/relationships/image" Target="media/image38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image" Target="media/image16.tif"/><Relationship Id="rId27" Type="http://schemas.openxmlformats.org/officeDocument/2006/relationships/image" Target="media/image21.tif"/><Relationship Id="rId30" Type="http://schemas.openxmlformats.org/officeDocument/2006/relationships/image" Target="media/image24.tif"/><Relationship Id="rId35" Type="http://schemas.openxmlformats.org/officeDocument/2006/relationships/image" Target="media/image29.tif"/><Relationship Id="rId43" Type="http://schemas.openxmlformats.org/officeDocument/2006/relationships/image" Target="media/image37.tif"/><Relationship Id="rId48" Type="http://schemas.openxmlformats.org/officeDocument/2006/relationships/fontTable" Target="fontTable.xml"/><Relationship Id="rId8" Type="http://schemas.openxmlformats.org/officeDocument/2006/relationships/image" Target="media/image2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40</Pages>
  <Words>1922</Words>
  <Characters>10958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 FDA</Company>
  <LinksUpToDate>false</LinksUpToDate>
  <CharactersWithSpaces>12855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ReaderStudy-01</dc:creator>
  <cp:lastModifiedBy>Gallas, Brandon D.</cp:lastModifiedBy>
  <cp:revision>5</cp:revision>
  <cp:lastPrinted>2017-10-26T22:00:00Z</cp:lastPrinted>
  <dcterms:created xsi:type="dcterms:W3CDTF">2017-10-30T18:36:00Z</dcterms:created>
  <dcterms:modified xsi:type="dcterms:W3CDTF">2017-11-03T15:18:00Z</dcterms:modified>
</cp:coreProperties>
</file>